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5C" w:rsidRDefault="0054095C">
      <w:bookmarkStart w:id="0" w:name="_GoBack"/>
      <w:bookmarkEnd w:id="0"/>
    </w:p>
    <w:tbl>
      <w:tblPr>
        <w:tblW w:w="5104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53"/>
        <w:gridCol w:w="5099"/>
        <w:gridCol w:w="75"/>
      </w:tblGrid>
      <w:tr w:rsidR="00B00751" w:rsidTr="0054095C">
        <w:trPr>
          <w:cantSplit/>
          <w:trHeight w:hRule="exact" w:val="786"/>
          <w:jc w:val="center"/>
        </w:trPr>
        <w:tc>
          <w:tcPr>
            <w:tcW w:w="4967" w:type="pct"/>
            <w:gridSpan w:val="2"/>
            <w:vMerge w:val="restart"/>
          </w:tcPr>
          <w:p w:rsidR="00B00751" w:rsidRDefault="00B00751" w:rsidP="0054095C">
            <w:pPr>
              <w:ind w:leftChars="375" w:left="900"/>
              <w:jc w:val="center"/>
            </w:pPr>
          </w:p>
          <w:p w:rsidR="0054095C" w:rsidRPr="0054095C" w:rsidRDefault="0054095C" w:rsidP="008660F7">
            <w:pPr>
              <w:ind w:leftChars="48" w:left="115"/>
              <w:jc w:val="center"/>
              <w:rPr>
                <w:rFonts w:ascii="Arial" w:hAnsi="Arial" w:cs="Arial"/>
                <w:b/>
                <w:sz w:val="48"/>
                <w:szCs w:val="48"/>
                <w:u w:val="single"/>
              </w:rPr>
            </w:pPr>
            <w:r w:rsidRPr="0054095C">
              <w:rPr>
                <w:rFonts w:ascii="Arial" w:hAnsi="Arial" w:cs="Arial"/>
                <w:b/>
                <w:sz w:val="48"/>
                <w:szCs w:val="48"/>
                <w:u w:val="single"/>
              </w:rPr>
              <w:t>DECLARATION OF CONFORMITY</w:t>
            </w:r>
          </w:p>
        </w:tc>
        <w:tc>
          <w:tcPr>
            <w:tcW w:w="33" w:type="pct"/>
          </w:tcPr>
          <w:p w:rsidR="00B00751" w:rsidRDefault="00B00751">
            <w:pPr>
              <w:ind w:leftChars="375" w:left="900"/>
            </w:pPr>
          </w:p>
        </w:tc>
      </w:tr>
      <w:tr w:rsidR="00B00751" w:rsidTr="009C3479">
        <w:trPr>
          <w:gridAfter w:val="1"/>
          <w:wAfter w:w="33" w:type="pct"/>
          <w:cantSplit/>
          <w:trHeight w:val="414"/>
          <w:jc w:val="center"/>
        </w:trPr>
        <w:tc>
          <w:tcPr>
            <w:tcW w:w="4967" w:type="pct"/>
            <w:gridSpan w:val="2"/>
            <w:vMerge/>
          </w:tcPr>
          <w:p w:rsidR="00B00751" w:rsidRDefault="00B00751">
            <w:pPr>
              <w:ind w:leftChars="375" w:left="900"/>
            </w:pPr>
          </w:p>
        </w:tc>
      </w:tr>
      <w:tr w:rsidR="00B00751" w:rsidTr="0054095C">
        <w:trPr>
          <w:gridAfter w:val="1"/>
          <w:wAfter w:w="33" w:type="pct"/>
          <w:cantSplit/>
          <w:trHeight w:val="500"/>
          <w:jc w:val="center"/>
        </w:trPr>
        <w:tc>
          <w:tcPr>
            <w:tcW w:w="4967" w:type="pct"/>
            <w:gridSpan w:val="2"/>
          </w:tcPr>
          <w:p w:rsidR="00B00751" w:rsidRPr="0054095C" w:rsidRDefault="00EC222A">
            <w:pPr>
              <w:ind w:leftChars="375" w:left="900"/>
              <w:rPr>
                <w:rFonts w:ascii="Arial" w:hAnsi="Arial" w:cs="Arial"/>
                <w:b/>
                <w:bCs/>
                <w:sz w:val="32"/>
              </w:rPr>
            </w:pPr>
            <w:r w:rsidRPr="0054095C">
              <w:rPr>
                <w:rFonts w:ascii="Arial" w:hAnsi="Arial" w:cs="Arial"/>
                <w:b/>
                <w:bCs/>
                <w:sz w:val="32"/>
              </w:rPr>
              <w:t>For the following equipment :</w:t>
            </w:r>
          </w:p>
        </w:tc>
      </w:tr>
      <w:tr w:rsidR="00B00751" w:rsidTr="00BE7C95">
        <w:trPr>
          <w:gridAfter w:val="1"/>
          <w:wAfter w:w="33" w:type="pct"/>
          <w:cantSplit/>
          <w:trHeight w:val="841"/>
          <w:jc w:val="center"/>
        </w:trPr>
        <w:tc>
          <w:tcPr>
            <w:tcW w:w="4967" w:type="pct"/>
            <w:gridSpan w:val="2"/>
          </w:tcPr>
          <w:p w:rsidR="00B00751" w:rsidRPr="00271D54" w:rsidRDefault="00005906" w:rsidP="00E44136">
            <w:pPr>
              <w:tabs>
                <w:tab w:val="center" w:pos="1620"/>
              </w:tabs>
              <w:spacing w:before="120" w:line="360" w:lineRule="auto"/>
              <w:ind w:leftChars="375" w:left="90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71D54">
              <w:rPr>
                <w:rFonts w:ascii="Arial" w:hAnsi="Arial" w:cs="Arial"/>
                <w:b/>
                <w:bCs/>
                <w:sz w:val="28"/>
                <w:szCs w:val="28"/>
              </w:rPr>
              <w:t>Equipment :</w:t>
            </w:r>
            <w:r w:rsidR="00254CDF" w:rsidRPr="00271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5A0621">
              <w:rPr>
                <w:rFonts w:ascii="Arial" w:hAnsi="Arial" w:cs="Arial" w:hint="eastAsia"/>
                <w:sz w:val="28"/>
                <w:szCs w:val="28"/>
              </w:rPr>
              <w:t>SATA Flash Drive</w:t>
            </w:r>
          </w:p>
        </w:tc>
      </w:tr>
      <w:tr w:rsidR="00B00751" w:rsidTr="004966B9">
        <w:trPr>
          <w:gridAfter w:val="1"/>
          <w:wAfter w:w="33" w:type="pct"/>
          <w:cantSplit/>
          <w:trHeight w:val="610"/>
          <w:jc w:val="center"/>
        </w:trPr>
        <w:tc>
          <w:tcPr>
            <w:tcW w:w="4967" w:type="pct"/>
            <w:gridSpan w:val="2"/>
          </w:tcPr>
          <w:p w:rsidR="003D46FC" w:rsidRPr="00A55897" w:rsidRDefault="007C7DD9" w:rsidP="005A0621">
            <w:pPr>
              <w:spacing w:beforeLines="50" w:before="180" w:line="240" w:lineRule="exact"/>
              <w:ind w:leftChars="375" w:left="90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1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Model Name: </w:t>
            </w:r>
            <w:r w:rsidR="00BE7C95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="005A0621">
              <w:rPr>
                <w:rFonts w:ascii="Arial" w:hAnsi="Arial" w:cs="Arial" w:hint="eastAsia"/>
                <w:bCs/>
                <w:sz w:val="28"/>
                <w:szCs w:val="28"/>
              </w:rPr>
              <w:t>SFD18S6-M</w:t>
            </w:r>
          </w:p>
        </w:tc>
      </w:tr>
      <w:tr w:rsidR="00B00751" w:rsidTr="000B3492">
        <w:trPr>
          <w:gridAfter w:val="1"/>
          <w:wAfter w:w="33" w:type="pct"/>
          <w:cantSplit/>
          <w:trHeight w:val="945"/>
          <w:jc w:val="center"/>
        </w:trPr>
        <w:tc>
          <w:tcPr>
            <w:tcW w:w="4967" w:type="pct"/>
            <w:gridSpan w:val="2"/>
          </w:tcPr>
          <w:p w:rsidR="00B00751" w:rsidRPr="00271D54" w:rsidRDefault="00F347BE" w:rsidP="005A0621">
            <w:pPr>
              <w:tabs>
                <w:tab w:val="left" w:pos="5040"/>
              </w:tabs>
              <w:spacing w:beforeLines="50" w:before="180" w:line="300" w:lineRule="exact"/>
              <w:ind w:leftChars="375" w:left="90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271D54">
              <w:rPr>
                <w:rFonts w:ascii="Arial" w:hAnsi="Arial" w:cs="Arial"/>
                <w:b/>
                <w:bCs/>
                <w:sz w:val="28"/>
                <w:szCs w:val="28"/>
              </w:rPr>
              <w:t>Applicant:</w:t>
            </w:r>
            <w:r w:rsidR="00254CDF" w:rsidRPr="00271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BE7C95">
              <w:rPr>
                <w:rFonts w:ascii="Arial" w:hAnsi="Arial" w:cs="Arial"/>
                <w:color w:val="000000"/>
                <w:sz w:val="28"/>
                <w:szCs w:val="28"/>
              </w:rPr>
              <w:t>Apacer Technology Inc.</w:t>
            </w:r>
          </w:p>
        </w:tc>
      </w:tr>
      <w:tr w:rsidR="00CA2FBC" w:rsidTr="000B3492">
        <w:trPr>
          <w:gridAfter w:val="1"/>
          <w:wAfter w:w="33" w:type="pct"/>
          <w:cantSplit/>
          <w:trHeight w:val="987"/>
          <w:jc w:val="center"/>
        </w:trPr>
        <w:tc>
          <w:tcPr>
            <w:tcW w:w="4967" w:type="pct"/>
            <w:gridSpan w:val="2"/>
          </w:tcPr>
          <w:p w:rsidR="00CA2FBC" w:rsidRDefault="00CA2FBC" w:rsidP="00BE7C95">
            <w:pPr>
              <w:tabs>
                <w:tab w:val="left" w:pos="5040"/>
              </w:tabs>
              <w:ind w:leftChars="375" w:left="90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1D54">
              <w:rPr>
                <w:rFonts w:ascii="Arial" w:hAnsi="Arial" w:cs="Arial"/>
                <w:b/>
                <w:bCs/>
                <w:sz w:val="28"/>
                <w:szCs w:val="28"/>
              </w:rPr>
              <w:t>Address:</w:t>
            </w:r>
            <w:r w:rsidR="00254CDF" w:rsidRPr="00271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6138D" w:rsidRPr="00271D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966B9"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</w:t>
            </w:r>
            <w:r w:rsidR="00BE7C95">
              <w:rPr>
                <w:rFonts w:ascii="Arial" w:hAnsi="Arial" w:cs="Arial" w:hint="eastAsia"/>
                <w:color w:val="000000"/>
                <w:sz w:val="28"/>
                <w:szCs w:val="28"/>
              </w:rPr>
              <w:t>1F., No. 32, Zhongcheng Rd., Tucheng Dist., New Taipei City 236,</w:t>
            </w:r>
          </w:p>
          <w:p w:rsidR="00BE7C95" w:rsidRPr="00BE7C95" w:rsidRDefault="00BE7C95" w:rsidP="00BE7C95">
            <w:pPr>
              <w:tabs>
                <w:tab w:val="left" w:pos="5040"/>
              </w:tabs>
              <w:ind w:leftChars="375" w:left="90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</w:rPr>
              <w:t xml:space="preserve">           </w:t>
            </w:r>
            <w:r w:rsidRPr="00BE7C95">
              <w:rPr>
                <w:rFonts w:ascii="Arial" w:hAnsi="Arial" w:cs="Arial" w:hint="eastAsia"/>
                <w:bCs/>
                <w:sz w:val="28"/>
                <w:szCs w:val="28"/>
              </w:rPr>
              <w:t xml:space="preserve"> Taiwan (R.O.C.)</w:t>
            </w:r>
          </w:p>
        </w:tc>
      </w:tr>
      <w:tr w:rsidR="00B33E2F" w:rsidRPr="00F311F8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hRule="exact" w:val="400"/>
          <w:jc w:val="center"/>
        </w:trPr>
        <w:tc>
          <w:tcPr>
            <w:tcW w:w="4967" w:type="pct"/>
            <w:gridSpan w:val="2"/>
            <w:vMerge w:val="restart"/>
          </w:tcPr>
          <w:p w:rsidR="00B33E2F" w:rsidRDefault="00B33E2F" w:rsidP="00B33E2F">
            <w:pPr>
              <w:spacing w:line="300" w:lineRule="exact"/>
              <w:ind w:leftChars="284" w:left="682" w:rightChars="245" w:right="588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sz w:val="22"/>
                <w:szCs w:val="22"/>
              </w:rPr>
              <w:t>Is herewith confirmed to comply with the requirements set out in the Council Directive on the</w:t>
            </w:r>
          </w:p>
          <w:p w:rsidR="00B33E2F" w:rsidRPr="00B33E2F" w:rsidRDefault="00B33E2F" w:rsidP="00B33E2F">
            <w:pPr>
              <w:spacing w:line="300" w:lineRule="exact"/>
              <w:ind w:leftChars="284" w:left="682" w:rightChars="245" w:right="588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sz w:val="22"/>
                <w:szCs w:val="22"/>
              </w:rPr>
              <w:t xml:space="preserve">Approximation of the Laws of the Member States relating to Electromagnetic Compatibility (2004/108/EC). For the evaluation regarding the electromagnetic compatibility, the following </w:t>
            </w:r>
          </w:p>
          <w:p w:rsidR="00B33E2F" w:rsidRPr="00B33E2F" w:rsidRDefault="00B33E2F" w:rsidP="00B33E2F">
            <w:pPr>
              <w:spacing w:line="300" w:lineRule="exact"/>
              <w:ind w:leftChars="284" w:left="682" w:rightChars="68" w:right="163"/>
              <w:rPr>
                <w:rFonts w:ascii="Arial" w:eastAsia="微軟正黑體" w:hAnsi="Arial" w:cs="Arial"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sz w:val="22"/>
                <w:szCs w:val="22"/>
              </w:rPr>
              <w:t>standards were applied</w:t>
            </w:r>
            <w:r w:rsidRPr="00B33E2F">
              <w:rPr>
                <w:rFonts w:ascii="Arial" w:eastAsia="微軟正黑體" w:hAnsi="微軟正黑體" w:cs="Arial"/>
                <w:sz w:val="22"/>
                <w:szCs w:val="22"/>
              </w:rPr>
              <w:t>：</w:t>
            </w:r>
          </w:p>
        </w:tc>
      </w:tr>
      <w:tr w:rsidR="00B33E2F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hRule="exact" w:val="400"/>
          <w:jc w:val="center"/>
        </w:trPr>
        <w:tc>
          <w:tcPr>
            <w:tcW w:w="4967" w:type="pct"/>
            <w:gridSpan w:val="2"/>
            <w:vMerge/>
          </w:tcPr>
          <w:p w:rsidR="00B33E2F" w:rsidRPr="00B33E2F" w:rsidRDefault="00B33E2F" w:rsidP="00102D8E">
            <w:pPr>
              <w:ind w:leftChars="375" w:left="900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B33E2F" w:rsidTr="00B33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hRule="exact" w:val="252"/>
          <w:jc w:val="center"/>
        </w:trPr>
        <w:tc>
          <w:tcPr>
            <w:tcW w:w="4967" w:type="pct"/>
            <w:gridSpan w:val="2"/>
            <w:vMerge/>
          </w:tcPr>
          <w:p w:rsidR="00B33E2F" w:rsidRPr="00B33E2F" w:rsidRDefault="00B33E2F" w:rsidP="00102D8E">
            <w:pPr>
              <w:ind w:leftChars="375" w:left="900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B33E2F" w:rsidTr="00B33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hRule="exact" w:val="95"/>
          <w:jc w:val="center"/>
        </w:trPr>
        <w:tc>
          <w:tcPr>
            <w:tcW w:w="4967" w:type="pct"/>
            <w:gridSpan w:val="2"/>
            <w:vMerge/>
          </w:tcPr>
          <w:p w:rsidR="00B33E2F" w:rsidRPr="00B33E2F" w:rsidRDefault="00B33E2F" w:rsidP="00102D8E">
            <w:pPr>
              <w:ind w:leftChars="375" w:left="900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B33E2F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hRule="exact" w:val="338"/>
          <w:jc w:val="center"/>
        </w:trPr>
        <w:tc>
          <w:tcPr>
            <w:tcW w:w="4967" w:type="pct"/>
            <w:gridSpan w:val="2"/>
            <w:vMerge/>
          </w:tcPr>
          <w:p w:rsidR="00B33E2F" w:rsidRPr="00B33E2F" w:rsidRDefault="00B33E2F" w:rsidP="00102D8E">
            <w:pPr>
              <w:ind w:leftChars="375" w:left="900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394"/>
          <w:jc w:val="center"/>
        </w:trPr>
        <w:tc>
          <w:tcPr>
            <w:tcW w:w="2716" w:type="pct"/>
          </w:tcPr>
          <w:p w:rsidR="00B33E2F" w:rsidRPr="00B33E2F" w:rsidRDefault="00B33E2F" w:rsidP="005A0621">
            <w:pPr>
              <w:adjustRightInd w:val="0"/>
              <w:snapToGrid w:val="0"/>
              <w:spacing w:beforeLines="30" w:before="108" w:line="240" w:lineRule="exact"/>
              <w:ind w:leftChars="325" w:left="780" w:rightChars="191" w:right="458" w:firstLineChars="149" w:firstLine="32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 xml:space="preserve">EN55022 CLASS </w:t>
            </w:r>
            <w:r w:rsidR="004966B9">
              <w:rPr>
                <w:rFonts w:ascii="Arial" w:eastAsia="微軟正黑體" w:hAnsi="Arial" w:cs="Arial" w:hint="eastAsia"/>
                <w:b/>
                <w:bCs/>
                <w:sz w:val="22"/>
                <w:szCs w:val="22"/>
              </w:rPr>
              <w:t>B</w:t>
            </w: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: 2010</w:t>
            </w:r>
          </w:p>
        </w:tc>
        <w:tc>
          <w:tcPr>
            <w:tcW w:w="2251" w:type="pct"/>
            <w:vAlign w:val="center"/>
          </w:tcPr>
          <w:p w:rsidR="00B33E2F" w:rsidRPr="00B33E2F" w:rsidRDefault="00B33E2F" w:rsidP="005A0621">
            <w:pPr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EN55024: 2010</w:t>
            </w: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414"/>
          <w:jc w:val="center"/>
        </w:trPr>
        <w:tc>
          <w:tcPr>
            <w:tcW w:w="2716" w:type="pct"/>
          </w:tcPr>
          <w:p w:rsidR="00B33E2F" w:rsidRPr="00B33E2F" w:rsidRDefault="00B33E2F" w:rsidP="005A0621">
            <w:pPr>
              <w:spacing w:beforeLines="30" w:before="108" w:line="240" w:lineRule="exact"/>
              <w:ind w:firstLineChars="504" w:firstLine="1109"/>
              <w:rPr>
                <w:rFonts w:ascii="Arial" w:eastAsia="微軟正黑體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B33E2F" w:rsidRPr="00B33E2F" w:rsidRDefault="00B33E2F" w:rsidP="005A0621">
            <w:pPr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IEC 6</w:t>
            </w:r>
            <w:smartTag w:uri="urn:schemas-microsoft-com:office:smarttags" w:element="plac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1000"/>
              </w:smartTagPr>
              <w:r w:rsidRPr="00B33E2F">
                <w:rPr>
                  <w:rFonts w:ascii="Arial" w:eastAsia="微軟正黑體" w:hAnsi="Arial" w:cs="Arial"/>
                  <w:b/>
                  <w:bCs/>
                  <w:sz w:val="22"/>
                  <w:szCs w:val="22"/>
                </w:rPr>
                <w:t>1000-4-2</w:t>
              </w:r>
            </w:smartTag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 xml:space="preserve"> : 2008</w:t>
            </w: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350"/>
          <w:jc w:val="center"/>
        </w:trPr>
        <w:tc>
          <w:tcPr>
            <w:tcW w:w="2716" w:type="pct"/>
          </w:tcPr>
          <w:p w:rsidR="00B33E2F" w:rsidRPr="00B33E2F" w:rsidRDefault="00B33E2F" w:rsidP="005A0621">
            <w:pPr>
              <w:spacing w:beforeLines="30" w:before="108" w:line="240" w:lineRule="exact"/>
              <w:ind w:firstLineChars="504" w:firstLine="1109"/>
              <w:rPr>
                <w:rFonts w:ascii="Arial" w:eastAsia="微軟正黑體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1" w:type="pct"/>
          </w:tcPr>
          <w:p w:rsidR="00B33E2F" w:rsidRPr="00B33E2F" w:rsidRDefault="00B33E2F" w:rsidP="005A0621">
            <w:pPr>
              <w:spacing w:beforeLines="30" w:before="108" w:line="240" w:lineRule="exact"/>
              <w:ind w:leftChars="-7" w:left="861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IEC 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1000"/>
              </w:smartTagPr>
              <w:r w:rsidRPr="00B33E2F">
                <w:rPr>
                  <w:rFonts w:ascii="Arial" w:eastAsia="微軟正黑體" w:hAnsi="Arial" w:cs="Arial"/>
                  <w:b/>
                  <w:bCs/>
                  <w:sz w:val="22"/>
                  <w:szCs w:val="22"/>
                </w:rPr>
                <w:t>1000-4-3</w:t>
              </w:r>
            </w:smartTag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 xml:space="preserve"> : 2006+A1: 2007+A2:2010</w:t>
            </w: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273"/>
          <w:jc w:val="center"/>
        </w:trPr>
        <w:tc>
          <w:tcPr>
            <w:tcW w:w="2716" w:type="pct"/>
          </w:tcPr>
          <w:p w:rsidR="00B33E2F" w:rsidRPr="00B33E2F" w:rsidRDefault="00B33E2F" w:rsidP="005A0621">
            <w:pPr>
              <w:spacing w:beforeLines="30" w:before="108" w:line="240" w:lineRule="exact"/>
              <w:ind w:leftChars="348" w:left="1031" w:hangingChars="89" w:hanging="19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1" w:type="pct"/>
          </w:tcPr>
          <w:p w:rsidR="00436C1E" w:rsidRDefault="00436C1E" w:rsidP="005A0621">
            <w:pPr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IEC 6</w:t>
            </w:r>
            <w:smartTag w:uri="urn:schemas-microsoft-com:office:smarttags" w:element="place">
              <w:smartTagPr>
                <w:attr w:name="Year" w:val="1000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B33E2F">
                <w:rPr>
                  <w:rFonts w:ascii="Arial" w:eastAsia="微軟正黑體" w:hAnsi="Arial" w:cs="Arial"/>
                  <w:b/>
                  <w:bCs/>
                  <w:sz w:val="22"/>
                  <w:szCs w:val="22"/>
                </w:rPr>
                <w:t>1000-4-8</w:t>
              </w:r>
            </w:smartTag>
            <w:r w:rsidRPr="00B33E2F"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  <w:t>: 2009</w:t>
            </w:r>
          </w:p>
          <w:p w:rsidR="00B33E2F" w:rsidRPr="00B33E2F" w:rsidRDefault="00B33E2F" w:rsidP="005A0621">
            <w:pPr>
              <w:spacing w:beforeLines="30" w:before="108" w:line="240" w:lineRule="exact"/>
              <w:ind w:leftChars="-7" w:left="861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302"/>
          <w:jc w:val="center"/>
        </w:trPr>
        <w:tc>
          <w:tcPr>
            <w:tcW w:w="2716" w:type="pct"/>
          </w:tcPr>
          <w:p w:rsidR="00B33E2F" w:rsidRPr="00B33E2F" w:rsidRDefault="00B33E2F" w:rsidP="005A0621">
            <w:pPr>
              <w:spacing w:beforeLines="30" w:before="108" w:line="240" w:lineRule="exact"/>
              <w:ind w:leftChars="348" w:left="1031" w:hangingChars="89" w:hanging="196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B33E2F" w:rsidRPr="00B33E2F" w:rsidRDefault="00B33E2F" w:rsidP="005A0621">
            <w:pPr>
              <w:pStyle w:val="2"/>
              <w:widowControl/>
              <w:numPr>
                <w:ilvl w:val="1"/>
                <w:numId w:val="0"/>
              </w:numPr>
              <w:tabs>
                <w:tab w:val="num" w:pos="796"/>
              </w:tabs>
              <w:overflowPunct w:val="0"/>
              <w:autoSpaceDE w:val="0"/>
              <w:autoSpaceDN w:val="0"/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textAlignment w:val="baseline"/>
              <w:rPr>
                <w:rFonts w:eastAsia="微軟正黑體"/>
                <w:sz w:val="22"/>
                <w:szCs w:val="22"/>
              </w:rPr>
            </w:pP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237"/>
          <w:jc w:val="center"/>
        </w:trPr>
        <w:tc>
          <w:tcPr>
            <w:tcW w:w="2716" w:type="pct"/>
            <w:vAlign w:val="center"/>
          </w:tcPr>
          <w:p w:rsidR="00B33E2F" w:rsidRPr="00B33E2F" w:rsidRDefault="00B33E2F" w:rsidP="005A0621">
            <w:pPr>
              <w:pStyle w:val="2"/>
              <w:widowControl/>
              <w:numPr>
                <w:ilvl w:val="1"/>
                <w:numId w:val="0"/>
              </w:numPr>
              <w:tabs>
                <w:tab w:val="num" w:pos="796"/>
              </w:tabs>
              <w:overflowPunct w:val="0"/>
              <w:autoSpaceDE w:val="0"/>
              <w:autoSpaceDN w:val="0"/>
              <w:adjustRightInd w:val="0"/>
              <w:snapToGrid w:val="0"/>
              <w:spacing w:beforeLines="30" w:before="108" w:line="240" w:lineRule="exact"/>
              <w:ind w:leftChars="375" w:left="900"/>
              <w:textAlignment w:val="baseline"/>
              <w:rPr>
                <w:rFonts w:eastAsia="微軟正黑體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B33E2F" w:rsidRPr="00B33E2F" w:rsidRDefault="00B33E2F" w:rsidP="005A0621">
            <w:pPr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</w:p>
        </w:tc>
      </w:tr>
      <w:tr w:rsidR="00B33E2F" w:rsidRPr="00EC43AD" w:rsidTr="00102D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3" w:type="pct"/>
          <w:cantSplit/>
          <w:trHeight w:val="170"/>
          <w:jc w:val="center"/>
        </w:trPr>
        <w:tc>
          <w:tcPr>
            <w:tcW w:w="2716" w:type="pct"/>
            <w:vAlign w:val="center"/>
          </w:tcPr>
          <w:p w:rsidR="00B33E2F" w:rsidRPr="00B33E2F" w:rsidRDefault="00B33E2F" w:rsidP="005A0621">
            <w:pPr>
              <w:pStyle w:val="2"/>
              <w:widowControl/>
              <w:numPr>
                <w:ilvl w:val="1"/>
                <w:numId w:val="0"/>
              </w:numPr>
              <w:tabs>
                <w:tab w:val="num" w:pos="796"/>
              </w:tabs>
              <w:overflowPunct w:val="0"/>
              <w:autoSpaceDE w:val="0"/>
              <w:autoSpaceDN w:val="0"/>
              <w:adjustRightInd w:val="0"/>
              <w:snapToGrid w:val="0"/>
              <w:spacing w:beforeLines="30" w:before="108" w:line="240" w:lineRule="exact"/>
              <w:ind w:leftChars="375" w:left="900"/>
              <w:textAlignment w:val="baseline"/>
              <w:rPr>
                <w:rFonts w:eastAsia="微軟正黑體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51" w:type="pct"/>
            <w:vAlign w:val="center"/>
          </w:tcPr>
          <w:p w:rsidR="00B33E2F" w:rsidRPr="00B33E2F" w:rsidRDefault="00B33E2F" w:rsidP="005A0621">
            <w:pPr>
              <w:adjustRightInd w:val="0"/>
              <w:snapToGrid w:val="0"/>
              <w:spacing w:beforeLines="30" w:before="108" w:line="240" w:lineRule="exact"/>
              <w:ind w:leftChars="-7" w:left="861" w:rightChars="191" w:right="458" w:hangingChars="399" w:hanging="878"/>
              <w:rPr>
                <w:rFonts w:ascii="Arial" w:eastAsia="微軟正黑體" w:hAnsi="Arial" w:cs="Arial"/>
                <w:b/>
                <w:bCs/>
                <w:sz w:val="22"/>
                <w:szCs w:val="22"/>
              </w:rPr>
            </w:pPr>
          </w:p>
        </w:tc>
      </w:tr>
      <w:tr w:rsidR="00B33E2F" w:rsidTr="00955317">
        <w:trPr>
          <w:gridAfter w:val="1"/>
          <w:wAfter w:w="33" w:type="pct"/>
          <w:cantSplit/>
          <w:trHeight w:hRule="exact" w:val="412"/>
          <w:jc w:val="center"/>
        </w:trPr>
        <w:tc>
          <w:tcPr>
            <w:tcW w:w="4967" w:type="pct"/>
            <w:gridSpan w:val="2"/>
            <w:vMerge w:val="restart"/>
          </w:tcPr>
          <w:p w:rsidR="00B33E2F" w:rsidRPr="0054095C" w:rsidRDefault="00B33E2F" w:rsidP="009C3479">
            <w:pPr>
              <w:ind w:leftChars="343" w:left="823" w:right="588"/>
              <w:rPr>
                <w:rFonts w:ascii="Arial" w:hAnsi="Arial" w:cs="Arial"/>
                <w:bCs/>
                <w:sz w:val="28"/>
              </w:rPr>
            </w:pPr>
            <w:r w:rsidRPr="0054095C">
              <w:rPr>
                <w:rFonts w:ascii="Arial" w:hAnsi="Arial" w:cs="Arial"/>
                <w:bCs/>
                <w:position w:val="-66"/>
                <w:sz w:val="28"/>
              </w:rPr>
              <w:t>The following manufacturer/importer is responsible for this declaration :</w:t>
            </w:r>
          </w:p>
          <w:p w:rsidR="00B33E2F" w:rsidRDefault="00B33E2F" w:rsidP="009C3479">
            <w:pPr>
              <w:ind w:leftChars="343" w:left="823"/>
              <w:rPr>
                <w:rFonts w:ascii="Arial" w:hAnsi="Arial" w:cs="Arial"/>
                <w:bCs/>
                <w:sz w:val="28"/>
              </w:rPr>
            </w:pPr>
            <w:r w:rsidRPr="0054095C">
              <w:rPr>
                <w:rFonts w:ascii="Arial" w:hAnsi="Arial" w:cs="Arial"/>
                <w:bCs/>
                <w:sz w:val="28"/>
              </w:rPr>
              <w:t>Person responsible for marking this declaration :</w:t>
            </w:r>
          </w:p>
          <w:p w:rsidR="009C3479" w:rsidRDefault="009C3479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</w:p>
          <w:p w:rsidR="00D406E7" w:rsidRDefault="00D406E7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</w:p>
          <w:p w:rsidR="00D406E7" w:rsidRDefault="00D406E7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</w:p>
          <w:p w:rsidR="009C3479" w:rsidRDefault="009C3479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</w:p>
          <w:p w:rsidR="009C3479" w:rsidRDefault="009C3479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</w:p>
          <w:tbl>
            <w:tblPr>
              <w:tblStyle w:val="a8"/>
              <w:tblW w:w="0" w:type="auto"/>
              <w:tblInd w:w="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5"/>
              <w:gridCol w:w="3119"/>
              <w:gridCol w:w="2268"/>
            </w:tblGrid>
            <w:tr w:rsidR="009C3479" w:rsidTr="009C3479">
              <w:trPr>
                <w:trHeight w:val="593"/>
              </w:trPr>
              <w:tc>
                <w:tcPr>
                  <w:tcW w:w="2755" w:type="dxa"/>
                </w:tcPr>
                <w:p w:rsidR="009C3479" w:rsidRDefault="000F2A49" w:rsidP="009C3479">
                  <w:pPr>
                    <w:rPr>
                      <w:rFonts w:ascii="Arial" w:hAnsi="Arial" w:cs="Arial"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6" type="#_x0000_t32" style="position:absolute;margin-left:-2.55pt;margin-top:18.95pt;width:132.75pt;height:.95pt;flip:y;z-index:251662336" o:connectortype="straight"/>
                    </w:pict>
                  </w:r>
                </w:p>
              </w:tc>
              <w:tc>
                <w:tcPr>
                  <w:tcW w:w="3119" w:type="dxa"/>
                </w:tcPr>
                <w:p w:rsidR="009C3479" w:rsidRDefault="000F2A49" w:rsidP="009C3479">
                  <w:pPr>
                    <w:rPr>
                      <w:rFonts w:ascii="Arial" w:hAnsi="Arial" w:cs="Arial"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position w:val="-66"/>
                      <w:sz w:val="22"/>
                      <w:szCs w:val="22"/>
                    </w:rPr>
                    <w:pict>
                      <v:shape id="_x0000_s1037" type="#_x0000_t32" style="position:absolute;margin-left:11.05pt;margin-top:18.95pt;width:132.75pt;height:.95pt;flip:y;z-index:25166336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2268" w:type="dxa"/>
                </w:tcPr>
                <w:p w:rsidR="009C3479" w:rsidRDefault="009C3479" w:rsidP="009C3479">
                  <w:pPr>
                    <w:rPr>
                      <w:rFonts w:ascii="Arial" w:hAnsi="Arial" w:cs="Arial"/>
                      <w:bCs/>
                      <w:sz w:val="28"/>
                    </w:rPr>
                  </w:pPr>
                </w:p>
              </w:tc>
            </w:tr>
          </w:tbl>
          <w:p w:rsidR="009C3479" w:rsidRPr="0054095C" w:rsidRDefault="009C3479" w:rsidP="009C3479">
            <w:pPr>
              <w:ind w:leftChars="375" w:left="900"/>
              <w:rPr>
                <w:rFonts w:ascii="Arial" w:hAnsi="Arial" w:cs="Arial"/>
                <w:bCs/>
                <w:sz w:val="28"/>
              </w:rPr>
            </w:pPr>
            <w:r>
              <w:rPr>
                <w:rFonts w:ascii="Arial" w:hAnsi="Arial" w:cs="Arial" w:hint="eastAsia"/>
                <w:bCs/>
                <w:sz w:val="28"/>
              </w:rPr>
              <w:t xml:space="preserve">    </w:t>
            </w:r>
            <w:r w:rsidRPr="0054095C">
              <w:rPr>
                <w:rFonts w:ascii="Arial" w:hAnsi="Arial" w:cs="Arial"/>
                <w:b/>
                <w:sz w:val="22"/>
                <w:szCs w:val="22"/>
              </w:rPr>
              <w:t>(Place)</w: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                 </w:t>
            </w:r>
            <w:r w:rsidRPr="0054095C">
              <w:rPr>
                <w:rFonts w:ascii="Arial" w:hAnsi="Arial" w:cs="Arial"/>
                <w:b/>
                <w:sz w:val="22"/>
                <w:szCs w:val="22"/>
              </w:rPr>
              <w:t>(Date)</w:t>
            </w:r>
            <w:r>
              <w:rPr>
                <w:rFonts w:ascii="Arial" w:hAnsi="Arial" w:cs="Arial" w:hint="eastAsia"/>
                <w:b/>
                <w:sz w:val="22"/>
                <w:szCs w:val="22"/>
              </w:rPr>
              <w:t xml:space="preserve">                     </w:t>
            </w:r>
            <w:r w:rsidRPr="0054095C">
              <w:rPr>
                <w:rFonts w:ascii="Arial" w:hAnsi="Arial" w:cs="Arial"/>
                <w:b/>
                <w:sz w:val="22"/>
                <w:szCs w:val="22"/>
              </w:rPr>
              <w:t xml:space="preserve"> (Signature)</w:t>
            </w:r>
          </w:p>
        </w:tc>
      </w:tr>
      <w:tr w:rsidR="00B33E2F" w:rsidTr="004966B9">
        <w:trPr>
          <w:gridAfter w:val="1"/>
          <w:wAfter w:w="33" w:type="pct"/>
          <w:cantSplit/>
          <w:trHeight w:hRule="exact" w:val="670"/>
          <w:jc w:val="center"/>
        </w:trPr>
        <w:tc>
          <w:tcPr>
            <w:tcW w:w="4967" w:type="pct"/>
            <w:gridSpan w:val="2"/>
            <w:vMerge/>
          </w:tcPr>
          <w:p w:rsidR="00B33E2F" w:rsidRPr="0054095C" w:rsidRDefault="00B33E2F">
            <w:pPr>
              <w:ind w:leftChars="375" w:left="900"/>
              <w:rPr>
                <w:rFonts w:ascii="Arial" w:hAnsi="Arial" w:cs="Arial"/>
              </w:rPr>
            </w:pPr>
          </w:p>
        </w:tc>
      </w:tr>
      <w:tr w:rsidR="00B33E2F" w:rsidTr="0054095C">
        <w:trPr>
          <w:gridAfter w:val="1"/>
          <w:wAfter w:w="33" w:type="pct"/>
          <w:cantSplit/>
          <w:trHeight w:hRule="exact" w:val="154"/>
          <w:jc w:val="center"/>
        </w:trPr>
        <w:tc>
          <w:tcPr>
            <w:tcW w:w="4967" w:type="pct"/>
            <w:gridSpan w:val="2"/>
            <w:vMerge/>
          </w:tcPr>
          <w:p w:rsidR="00B33E2F" w:rsidRPr="0054095C" w:rsidRDefault="00B33E2F">
            <w:pPr>
              <w:ind w:leftChars="375" w:left="900"/>
              <w:rPr>
                <w:rFonts w:ascii="Arial" w:hAnsi="Arial" w:cs="Arial"/>
              </w:rPr>
            </w:pPr>
          </w:p>
        </w:tc>
      </w:tr>
      <w:tr w:rsidR="00B33E2F" w:rsidTr="005B30ED">
        <w:trPr>
          <w:gridAfter w:val="1"/>
          <w:wAfter w:w="33" w:type="pct"/>
          <w:cantSplit/>
          <w:trHeight w:hRule="exact" w:val="2981"/>
          <w:jc w:val="center"/>
        </w:trPr>
        <w:tc>
          <w:tcPr>
            <w:tcW w:w="4967" w:type="pct"/>
            <w:gridSpan w:val="2"/>
            <w:vMerge/>
          </w:tcPr>
          <w:p w:rsidR="00B33E2F" w:rsidRPr="0054095C" w:rsidRDefault="00B33E2F">
            <w:pPr>
              <w:ind w:leftChars="375" w:left="900"/>
              <w:rPr>
                <w:rFonts w:ascii="Arial" w:hAnsi="Arial" w:cs="Arial"/>
              </w:rPr>
            </w:pPr>
          </w:p>
        </w:tc>
      </w:tr>
    </w:tbl>
    <w:p w:rsidR="00B00751" w:rsidRDefault="00B00751" w:rsidP="00DD65A8">
      <w:pPr>
        <w:ind w:leftChars="375" w:left="900"/>
      </w:pPr>
    </w:p>
    <w:sectPr w:rsidR="00B00751" w:rsidSect="0054095C">
      <w:pgSz w:w="12240" w:h="15840" w:code="1"/>
      <w:pgMar w:top="600" w:right="600" w:bottom="300" w:left="600" w:header="300" w:footer="300" w:gutter="0"/>
      <w:pgBorders w:offsetFrom="page">
        <w:top w:val="thinThickLargeGap" w:sz="24" w:space="31" w:color="auto"/>
        <w:left w:val="thinThickLargeGap" w:sz="24" w:space="31" w:color="auto"/>
        <w:bottom w:val="thickThinLargeGap" w:sz="24" w:space="31" w:color="auto"/>
        <w:right w:val="thickThinLargeGap" w:sz="24" w:space="3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49" w:rsidRDefault="000F2A49" w:rsidP="00EC43AD">
      <w:r>
        <w:separator/>
      </w:r>
    </w:p>
  </w:endnote>
  <w:endnote w:type="continuationSeparator" w:id="0">
    <w:p w:rsidR="000F2A49" w:rsidRDefault="000F2A49" w:rsidP="00EC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49" w:rsidRDefault="000F2A49" w:rsidP="00EC43AD">
      <w:r>
        <w:separator/>
      </w:r>
    </w:p>
  </w:footnote>
  <w:footnote w:type="continuationSeparator" w:id="0">
    <w:p w:rsidR="000F2A49" w:rsidRDefault="000F2A49" w:rsidP="00EC4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43084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576"/>
      </w:pPr>
      <w:rPr>
        <w:rFonts w:ascii="Arial" w:hAnsi="Arial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lvlText w:val="%1.%2"/>
      <w:lvlJc w:val="left"/>
      <w:pPr>
        <w:tabs>
          <w:tab w:val="num" w:pos="918"/>
        </w:tabs>
        <w:ind w:left="918" w:hanging="576"/>
      </w:pPr>
      <w:rPr>
        <w:rFonts w:ascii="Arial" w:hAnsi="Arial" w:hint="default"/>
        <w:b/>
        <w:i w:val="0"/>
        <w:color w:val="auto"/>
        <w:sz w:val="32"/>
        <w:szCs w:val="32"/>
        <w:u w:val="none"/>
      </w:rPr>
    </w:lvl>
    <w:lvl w:ilvl="2">
      <w:start w:val="1"/>
      <w:numFmt w:val="decimal"/>
      <w:lvlText w:val="%1.1.%3"/>
      <w:lvlJc w:val="left"/>
      <w:pPr>
        <w:tabs>
          <w:tab w:val="num" w:pos="1775"/>
        </w:tabs>
        <w:ind w:left="1775" w:hanging="864"/>
      </w:pPr>
      <w:rPr>
        <w:rFonts w:ascii="Arial" w:hAnsi="Arial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lvlText w:val="4.%2.1.1"/>
      <w:lvlJc w:val="left"/>
      <w:pPr>
        <w:tabs>
          <w:tab w:val="num" w:pos="3168"/>
        </w:tabs>
        <w:ind w:left="3168" w:hanging="1152"/>
      </w:pPr>
      <w:rPr>
        <w:rFonts w:ascii="Arial" w:hAnsi="Arial" w:hint="default"/>
        <w:b w:val="0"/>
        <w:i w:val="0"/>
        <w:color w:val="FF0000"/>
        <w:sz w:val="26"/>
        <w:u w:val="none"/>
      </w:rPr>
    </w:lvl>
    <w:lvl w:ilvl="4">
      <w:start w:val="1"/>
      <w:numFmt w:val="decimal"/>
      <w:lvlText w:val="%1.%2.%3.%4%5."/>
      <w:lvlJc w:val="left"/>
      <w:pPr>
        <w:tabs>
          <w:tab w:val="num" w:pos="4248"/>
        </w:tabs>
        <w:ind w:left="3888" w:hanging="720"/>
      </w:pPr>
      <w:rPr>
        <w:rFonts w:hint="eastAsia"/>
      </w:rPr>
    </w:lvl>
    <w:lvl w:ilvl="5">
      <w:start w:val="1"/>
      <w:numFmt w:val="decimal"/>
      <w:lvlText w:val="%1.%2.%3.%4%5.%6."/>
      <w:lvlJc w:val="left"/>
      <w:pPr>
        <w:tabs>
          <w:tab w:val="num" w:pos="5328"/>
        </w:tabs>
        <w:ind w:left="4608" w:hanging="720"/>
      </w:pPr>
      <w:rPr>
        <w:rFonts w:hint="eastAsia"/>
      </w:rPr>
    </w:lvl>
    <w:lvl w:ilvl="6">
      <w:start w:val="1"/>
      <w:numFmt w:val="decimal"/>
      <w:lvlText w:val="%1.%2.%3.%4%5.%6.%7."/>
      <w:lvlJc w:val="left"/>
      <w:pPr>
        <w:tabs>
          <w:tab w:val="num" w:pos="6048"/>
        </w:tabs>
        <w:ind w:left="5328" w:hanging="720"/>
      </w:pPr>
      <w:rPr>
        <w:rFonts w:hint="eastAsia"/>
      </w:rPr>
    </w:lvl>
    <w:lvl w:ilvl="7">
      <w:start w:val="1"/>
      <w:numFmt w:val="decimal"/>
      <w:lvlText w:val="%1.%2.%3.%4%5.%6.%7.%8."/>
      <w:lvlJc w:val="left"/>
      <w:pPr>
        <w:tabs>
          <w:tab w:val="num" w:pos="7128"/>
        </w:tabs>
        <w:ind w:left="6048" w:hanging="720"/>
      </w:pPr>
      <w:rPr>
        <w:rFonts w:hint="eastAsia"/>
      </w:rPr>
    </w:lvl>
    <w:lvl w:ilvl="8">
      <w:start w:val="1"/>
      <w:numFmt w:val="decimal"/>
      <w:lvlText w:val="%1.%2.%3.%4%5.%6.%7.%8.%9."/>
      <w:lvlJc w:val="left"/>
      <w:pPr>
        <w:tabs>
          <w:tab w:val="num" w:pos="8208"/>
        </w:tabs>
        <w:ind w:left="6768" w:hanging="720"/>
      </w:pPr>
      <w:rPr>
        <w:rFonts w:hint="eastAsia"/>
      </w:rPr>
    </w:lvl>
  </w:abstractNum>
  <w:abstractNum w:abstractNumId="1">
    <w:nsid w:val="40C92F4E"/>
    <w:multiLevelType w:val="hybridMultilevel"/>
    <w:tmpl w:val="0A001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7677666"/>
    <w:multiLevelType w:val="hybridMultilevel"/>
    <w:tmpl w:val="BA1AF214"/>
    <w:lvl w:ilvl="0" w:tplc="A836A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924"/>
    <w:rsid w:val="00005906"/>
    <w:rsid w:val="00010BDA"/>
    <w:rsid w:val="0002244E"/>
    <w:rsid w:val="00046D05"/>
    <w:rsid w:val="000B3492"/>
    <w:rsid w:val="000F2A49"/>
    <w:rsid w:val="00100E6C"/>
    <w:rsid w:val="00104A6D"/>
    <w:rsid w:val="001229AC"/>
    <w:rsid w:val="00140C2D"/>
    <w:rsid w:val="0014360D"/>
    <w:rsid w:val="001442F1"/>
    <w:rsid w:val="00172495"/>
    <w:rsid w:val="001817A7"/>
    <w:rsid w:val="00187DE1"/>
    <w:rsid w:val="001A6B90"/>
    <w:rsid w:val="001B2202"/>
    <w:rsid w:val="001E16B1"/>
    <w:rsid w:val="001E49FD"/>
    <w:rsid w:val="00210D66"/>
    <w:rsid w:val="0022131D"/>
    <w:rsid w:val="00250CA1"/>
    <w:rsid w:val="002548FD"/>
    <w:rsid w:val="00254CDF"/>
    <w:rsid w:val="00260069"/>
    <w:rsid w:val="00262C88"/>
    <w:rsid w:val="00271D54"/>
    <w:rsid w:val="00287808"/>
    <w:rsid w:val="002928EC"/>
    <w:rsid w:val="00292D5E"/>
    <w:rsid w:val="002942DE"/>
    <w:rsid w:val="002A6686"/>
    <w:rsid w:val="002D33EE"/>
    <w:rsid w:val="002D51B7"/>
    <w:rsid w:val="002F56D4"/>
    <w:rsid w:val="00301981"/>
    <w:rsid w:val="00305BDA"/>
    <w:rsid w:val="003130F3"/>
    <w:rsid w:val="00336365"/>
    <w:rsid w:val="00343705"/>
    <w:rsid w:val="00376E1A"/>
    <w:rsid w:val="00387178"/>
    <w:rsid w:val="003974E0"/>
    <w:rsid w:val="003B2359"/>
    <w:rsid w:val="003B41A5"/>
    <w:rsid w:val="003D46FC"/>
    <w:rsid w:val="00413205"/>
    <w:rsid w:val="00436C1E"/>
    <w:rsid w:val="00465FFE"/>
    <w:rsid w:val="00495941"/>
    <w:rsid w:val="004966B9"/>
    <w:rsid w:val="004A004D"/>
    <w:rsid w:val="004A2D89"/>
    <w:rsid w:val="004A54E9"/>
    <w:rsid w:val="004C0AF4"/>
    <w:rsid w:val="004E1F90"/>
    <w:rsid w:val="004E3A8E"/>
    <w:rsid w:val="004E542C"/>
    <w:rsid w:val="0053037D"/>
    <w:rsid w:val="00533BED"/>
    <w:rsid w:val="0054095C"/>
    <w:rsid w:val="005445DC"/>
    <w:rsid w:val="005610D0"/>
    <w:rsid w:val="0056594B"/>
    <w:rsid w:val="00581CA6"/>
    <w:rsid w:val="00581ECC"/>
    <w:rsid w:val="00585770"/>
    <w:rsid w:val="005873C8"/>
    <w:rsid w:val="00594734"/>
    <w:rsid w:val="005A0621"/>
    <w:rsid w:val="005B30ED"/>
    <w:rsid w:val="005B4F44"/>
    <w:rsid w:val="005C76AD"/>
    <w:rsid w:val="005C7B50"/>
    <w:rsid w:val="005E585A"/>
    <w:rsid w:val="006015B7"/>
    <w:rsid w:val="00602D23"/>
    <w:rsid w:val="00606551"/>
    <w:rsid w:val="00623648"/>
    <w:rsid w:val="0066138D"/>
    <w:rsid w:val="0066356B"/>
    <w:rsid w:val="006655FB"/>
    <w:rsid w:val="00674323"/>
    <w:rsid w:val="006A3BDB"/>
    <w:rsid w:val="006B0859"/>
    <w:rsid w:val="006D5C7A"/>
    <w:rsid w:val="006E7207"/>
    <w:rsid w:val="007009E8"/>
    <w:rsid w:val="007217CD"/>
    <w:rsid w:val="007269C6"/>
    <w:rsid w:val="007473D8"/>
    <w:rsid w:val="00770E83"/>
    <w:rsid w:val="0077296A"/>
    <w:rsid w:val="007C7DD9"/>
    <w:rsid w:val="007D0093"/>
    <w:rsid w:val="008350A1"/>
    <w:rsid w:val="00841A23"/>
    <w:rsid w:val="00843B5D"/>
    <w:rsid w:val="008660F7"/>
    <w:rsid w:val="008A574A"/>
    <w:rsid w:val="008A5E38"/>
    <w:rsid w:val="008D1015"/>
    <w:rsid w:val="008D1671"/>
    <w:rsid w:val="008E0BD0"/>
    <w:rsid w:val="008E401C"/>
    <w:rsid w:val="008F4B24"/>
    <w:rsid w:val="00911CD9"/>
    <w:rsid w:val="0091557F"/>
    <w:rsid w:val="009204EB"/>
    <w:rsid w:val="00935B5F"/>
    <w:rsid w:val="00945B23"/>
    <w:rsid w:val="00947924"/>
    <w:rsid w:val="00955317"/>
    <w:rsid w:val="009601EA"/>
    <w:rsid w:val="00984027"/>
    <w:rsid w:val="0099440B"/>
    <w:rsid w:val="009A6080"/>
    <w:rsid w:val="009B0D0A"/>
    <w:rsid w:val="009C3479"/>
    <w:rsid w:val="009F0C61"/>
    <w:rsid w:val="00A27506"/>
    <w:rsid w:val="00A37802"/>
    <w:rsid w:val="00A53827"/>
    <w:rsid w:val="00A55897"/>
    <w:rsid w:val="00A65BD6"/>
    <w:rsid w:val="00A90FCD"/>
    <w:rsid w:val="00AD2B50"/>
    <w:rsid w:val="00AF4058"/>
    <w:rsid w:val="00B00751"/>
    <w:rsid w:val="00B1740B"/>
    <w:rsid w:val="00B32BBD"/>
    <w:rsid w:val="00B33E2F"/>
    <w:rsid w:val="00B70503"/>
    <w:rsid w:val="00BA1BD0"/>
    <w:rsid w:val="00BA2456"/>
    <w:rsid w:val="00BE6EA8"/>
    <w:rsid w:val="00BE7C95"/>
    <w:rsid w:val="00BF643A"/>
    <w:rsid w:val="00C00ECD"/>
    <w:rsid w:val="00C01621"/>
    <w:rsid w:val="00C360A0"/>
    <w:rsid w:val="00C445E7"/>
    <w:rsid w:val="00C45543"/>
    <w:rsid w:val="00C72C8E"/>
    <w:rsid w:val="00C74E28"/>
    <w:rsid w:val="00C74F58"/>
    <w:rsid w:val="00C9193F"/>
    <w:rsid w:val="00CA15F9"/>
    <w:rsid w:val="00CA2FBC"/>
    <w:rsid w:val="00CB7D00"/>
    <w:rsid w:val="00D00C87"/>
    <w:rsid w:val="00D03AB5"/>
    <w:rsid w:val="00D146B0"/>
    <w:rsid w:val="00D16FE8"/>
    <w:rsid w:val="00D20777"/>
    <w:rsid w:val="00D406E7"/>
    <w:rsid w:val="00D60E36"/>
    <w:rsid w:val="00D63BDE"/>
    <w:rsid w:val="00D84E28"/>
    <w:rsid w:val="00D96E64"/>
    <w:rsid w:val="00DD65A8"/>
    <w:rsid w:val="00E15CD7"/>
    <w:rsid w:val="00E2656D"/>
    <w:rsid w:val="00E31798"/>
    <w:rsid w:val="00E335A9"/>
    <w:rsid w:val="00E3521E"/>
    <w:rsid w:val="00E420DD"/>
    <w:rsid w:val="00E44136"/>
    <w:rsid w:val="00EA0F31"/>
    <w:rsid w:val="00EA6006"/>
    <w:rsid w:val="00EC222A"/>
    <w:rsid w:val="00EC43AD"/>
    <w:rsid w:val="00EE29D1"/>
    <w:rsid w:val="00EE442A"/>
    <w:rsid w:val="00EF47B1"/>
    <w:rsid w:val="00F13A28"/>
    <w:rsid w:val="00F17150"/>
    <w:rsid w:val="00F17ADC"/>
    <w:rsid w:val="00F311F8"/>
    <w:rsid w:val="00F32E55"/>
    <w:rsid w:val="00F347BE"/>
    <w:rsid w:val="00F354DE"/>
    <w:rsid w:val="00F71B14"/>
    <w:rsid w:val="00F943C7"/>
    <w:rsid w:val="00FE284F"/>
    <w:rsid w:val="00FE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"/>
  <w:shapeDefaults>
    <o:shapedefaults v:ext="edit" spidmax="2049"/>
    <o:shapelayout v:ext="edit">
      <o:idmap v:ext="edit" data="1"/>
      <o:rules v:ext="edit">
        <o:r id="V:Rule1" type="connector" idref="#_x0000_s1037"/>
        <o:r id="V:Rule2" type="connector" idref="#_x0000_s1036"/>
      </o:rules>
    </o:shapelayout>
  </w:shapeDefaults>
  <w:decimalSymbol w:val="."/>
  <w:listSeparator w:val=","/>
  <w15:docId w15:val="{734BB27C-340C-429F-9CFA-4C303C9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A6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04A6D"/>
    <w:pPr>
      <w:keepNext/>
      <w:snapToGrid w:val="0"/>
      <w:spacing w:beforeLines="50" w:line="240" w:lineRule="atLeast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rsid w:val="00104A6D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104A6D"/>
    <w:pPr>
      <w:keepNext/>
      <w:spacing w:beforeLines="50" w:line="120" w:lineRule="atLeast"/>
      <w:outlineLvl w:val="2"/>
    </w:pPr>
    <w:rPr>
      <w:rFonts w:ascii="Arial" w:hAnsi="Arial" w:cs="Arial"/>
      <w:b/>
      <w:bCs/>
      <w:i/>
      <w:iCs/>
      <w:sz w:val="28"/>
    </w:rPr>
  </w:style>
  <w:style w:type="paragraph" w:styleId="4">
    <w:name w:val="heading 4"/>
    <w:basedOn w:val="a"/>
    <w:next w:val="a"/>
    <w:qFormat/>
    <w:rsid w:val="00104A6D"/>
    <w:pPr>
      <w:keepNext/>
      <w:spacing w:beforeLines="50" w:line="240" w:lineRule="atLeast"/>
      <w:outlineLvl w:val="3"/>
    </w:pPr>
    <w:rPr>
      <w:rFonts w:ascii="Arial" w:hAnsi="Arial" w:cs="Arial"/>
      <w:b/>
      <w:bCs/>
      <w:sz w:val="28"/>
      <w:u w:val="single"/>
    </w:rPr>
  </w:style>
  <w:style w:type="paragraph" w:styleId="5">
    <w:name w:val="heading 5"/>
    <w:basedOn w:val="a"/>
    <w:next w:val="a"/>
    <w:qFormat/>
    <w:rsid w:val="00104A6D"/>
    <w:pPr>
      <w:keepNext/>
      <w:spacing w:beforeLines="50" w:line="240" w:lineRule="atLeast"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104A6D"/>
    <w:pPr>
      <w:keepNext/>
      <w:widowControl/>
      <w:tabs>
        <w:tab w:val="center" w:pos="1620"/>
      </w:tabs>
      <w:overflowPunct w:val="0"/>
      <w:autoSpaceDE w:val="0"/>
      <w:autoSpaceDN w:val="0"/>
      <w:adjustRightInd w:val="0"/>
      <w:spacing w:before="20"/>
      <w:ind w:firstLineChars="600" w:firstLine="1441"/>
      <w:textAlignment w:val="baseline"/>
      <w:outlineLvl w:val="5"/>
    </w:pPr>
    <w:rPr>
      <w:rFonts w:ascii="Arial" w:eastAsia="Arial Unicode MS" w:hAnsi="Arial" w:cs="Arial"/>
      <w:b/>
      <w:bCs/>
      <w:caps/>
      <w:color w:val="000000"/>
    </w:rPr>
  </w:style>
  <w:style w:type="paragraph" w:styleId="7">
    <w:name w:val="heading 7"/>
    <w:basedOn w:val="a"/>
    <w:next w:val="a"/>
    <w:qFormat/>
    <w:rsid w:val="00104A6D"/>
    <w:pPr>
      <w:keepNext/>
      <w:widowControl/>
      <w:overflowPunct w:val="0"/>
      <w:autoSpaceDE w:val="0"/>
      <w:autoSpaceDN w:val="0"/>
      <w:adjustRightInd w:val="0"/>
      <w:spacing w:beforeLines="50" w:line="240" w:lineRule="atLeast"/>
      <w:jc w:val="both"/>
      <w:textAlignment w:val="baseline"/>
      <w:outlineLvl w:val="6"/>
    </w:pPr>
    <w:rPr>
      <w:b/>
      <w:bCs/>
      <w:color w:val="000000"/>
      <w:kern w:val="0"/>
    </w:rPr>
  </w:style>
  <w:style w:type="paragraph" w:styleId="8">
    <w:name w:val="heading 8"/>
    <w:basedOn w:val="a"/>
    <w:next w:val="a"/>
    <w:qFormat/>
    <w:rsid w:val="00104A6D"/>
    <w:pPr>
      <w:widowControl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eastAsia="細明體"/>
      <w:i/>
      <w:color w:val="000080"/>
      <w:kern w:val="0"/>
      <w:sz w:val="20"/>
      <w:szCs w:val="20"/>
    </w:rPr>
  </w:style>
  <w:style w:type="paragraph" w:styleId="9">
    <w:name w:val="heading 9"/>
    <w:basedOn w:val="a"/>
    <w:next w:val="a"/>
    <w:qFormat/>
    <w:rsid w:val="00104A6D"/>
    <w:pPr>
      <w:widowControl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eastAsia="細明體"/>
      <w:i/>
      <w:color w:val="00008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rsid w:val="00104A6D"/>
    <w:pPr>
      <w:widowControl w:val="0"/>
      <w:autoSpaceDE w:val="0"/>
      <w:autoSpaceDN w:val="0"/>
      <w:adjustRightInd w:val="0"/>
      <w:textAlignment w:val="baseline"/>
    </w:pPr>
    <w:rPr>
      <w:rFonts w:ascii="細明體" w:eastAsia="細明體"/>
      <w:color w:val="000000"/>
      <w:sz w:val="24"/>
    </w:rPr>
  </w:style>
  <w:style w:type="paragraph" w:styleId="a4">
    <w:name w:val="header"/>
    <w:basedOn w:val="a"/>
    <w:link w:val="a5"/>
    <w:rsid w:val="00EC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C43AD"/>
    <w:rPr>
      <w:kern w:val="2"/>
    </w:rPr>
  </w:style>
  <w:style w:type="paragraph" w:styleId="a6">
    <w:name w:val="footer"/>
    <w:basedOn w:val="a"/>
    <w:link w:val="a7"/>
    <w:rsid w:val="00EC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C43AD"/>
    <w:rPr>
      <w:kern w:val="2"/>
    </w:rPr>
  </w:style>
  <w:style w:type="table" w:styleId="a8">
    <w:name w:val="Table Grid"/>
    <w:basedOn w:val="a1"/>
    <w:rsid w:val="009C34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17ECB-4E17-41E0-ADF3-6E4E88E8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AXIOM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mjy</dc:creator>
  <cp:lastModifiedBy>Sheng-Wei Yu</cp:lastModifiedBy>
  <cp:revision>2</cp:revision>
  <cp:lastPrinted>2009-09-08T08:47:00Z</cp:lastPrinted>
  <dcterms:created xsi:type="dcterms:W3CDTF">2014-03-21T01:10:00Z</dcterms:created>
  <dcterms:modified xsi:type="dcterms:W3CDTF">2014-03-21T01:10:00Z</dcterms:modified>
</cp:coreProperties>
</file>